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4F" w:rsidRPr="0047104F" w:rsidRDefault="0047104F" w:rsidP="0047104F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47104F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104F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104F">
        <w:rPr>
          <w:rFonts w:ascii="Arial" w:eastAsia="Times New Roman" w:hAnsi="Arial" w:cs="Arial"/>
          <w:sz w:val="18"/>
          <w:szCs w:val="18"/>
          <w:lang w:eastAsia="pt-BR"/>
        </w:rPr>
        <w:t>452/2015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7104F">
        <w:rPr>
          <w:rFonts w:ascii="Arial" w:eastAsia="Times New Roman" w:hAnsi="Arial" w:cs="Arial"/>
          <w:sz w:val="18"/>
          <w:szCs w:val="18"/>
          <w:lang w:eastAsia="pt-BR"/>
        </w:rPr>
        <w:t xml:space="preserve">  OBJE</w:t>
      </w:r>
      <w:bookmarkStart w:id="0" w:name="_GoBack"/>
      <w:bookmarkEnd w:id="0"/>
      <w:r w:rsidRPr="0047104F">
        <w:rPr>
          <w:rFonts w:ascii="Arial" w:eastAsia="Times New Roman" w:hAnsi="Arial" w:cs="Arial"/>
          <w:sz w:val="18"/>
          <w:szCs w:val="18"/>
          <w:lang w:eastAsia="pt-BR"/>
        </w:rPr>
        <w:t xml:space="preserve">TO: MATERIAL DE ENFERMAGEM - FAMÍLIA I  DOS ITENS CONSTANTES DO PRESENTE REGISTRO DE PREÇOS, ESTÃO DISPONÍVEIS NA HOME PAGE WWW.PRAIAGRANDE.SP.GOV.BR COMO TAMBÉM PUBLICADO NO D.O.E, DE 27/07/2016  PODER EXECUTIVO, SEÇÃO I E, CONFORME INFORMAÇÃO DA COMISSÃO DE PREÇOS, NO PERÍODO COMPREENDIDO ENTRE 08/01/2017 E 07/04/2017: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C4390"/>
    <w:rsid w:val="00117208"/>
    <w:rsid w:val="00163C7B"/>
    <w:rsid w:val="001F3950"/>
    <w:rsid w:val="00214C7E"/>
    <w:rsid w:val="00244E5E"/>
    <w:rsid w:val="00274C45"/>
    <w:rsid w:val="00324D3B"/>
    <w:rsid w:val="0037373E"/>
    <w:rsid w:val="003A7221"/>
    <w:rsid w:val="003B2406"/>
    <w:rsid w:val="0047104F"/>
    <w:rsid w:val="004D04D1"/>
    <w:rsid w:val="005265FF"/>
    <w:rsid w:val="0058053E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AC51A3"/>
    <w:rsid w:val="00AC51B3"/>
    <w:rsid w:val="00B06DE0"/>
    <w:rsid w:val="00B61097"/>
    <w:rsid w:val="00BD1DBD"/>
    <w:rsid w:val="00C5503B"/>
    <w:rsid w:val="00C832AB"/>
    <w:rsid w:val="00D105DC"/>
    <w:rsid w:val="00DB04CE"/>
    <w:rsid w:val="00E25D07"/>
    <w:rsid w:val="00E62646"/>
    <w:rsid w:val="00EB7829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2017-05-03T19:21:00Z</dcterms:created>
  <dcterms:modified xsi:type="dcterms:W3CDTF">2017-05-03T19:22:00Z</dcterms:modified>
</cp:coreProperties>
</file>